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8FE6C" w14:textId="284D2703" w:rsidR="007961DB" w:rsidRDefault="00A960A5" w:rsidP="007961DB">
      <w:pPr>
        <w:spacing w:line="480" w:lineRule="auto"/>
        <w:rPr>
          <w:rFonts w:eastAsia="Times New Roman" w:cstheme="minorHAnsi"/>
          <w:lang w:eastAsia="de-DE"/>
        </w:rPr>
      </w:pPr>
      <w:r w:rsidRPr="00991CA6">
        <w:rPr>
          <w:rFonts w:eastAsia="Times New Roman" w:cstheme="minorHAnsi"/>
          <w:lang w:eastAsia="de-DE"/>
        </w:rPr>
        <w:t>Name:</w:t>
      </w:r>
      <w:r w:rsidR="007961DB">
        <w:rPr>
          <w:rFonts w:eastAsia="Times New Roman" w:cstheme="minorHAnsi"/>
          <w:lang w:eastAsia="de-DE"/>
        </w:rPr>
        <w:t xml:space="preserve"> </w:t>
      </w:r>
    </w:p>
    <w:p w14:paraId="398451E4" w14:textId="39AF4AE5" w:rsidR="007961DB" w:rsidRDefault="00A960A5" w:rsidP="007961DB">
      <w:pPr>
        <w:spacing w:line="480" w:lineRule="auto"/>
        <w:rPr>
          <w:rFonts w:eastAsia="Times New Roman" w:cstheme="minorHAnsi"/>
          <w:lang w:eastAsia="de-DE"/>
        </w:rPr>
      </w:pPr>
      <w:r w:rsidRPr="00991CA6">
        <w:rPr>
          <w:rFonts w:eastAsia="Times New Roman" w:cstheme="minorHAnsi"/>
          <w:lang w:eastAsia="de-DE"/>
        </w:rPr>
        <w:t>Fakultät:</w:t>
      </w:r>
    </w:p>
    <w:p w14:paraId="3745D9F3" w14:textId="2ADA17E4" w:rsidR="007961DB" w:rsidRPr="000B67A6" w:rsidRDefault="00A960A5" w:rsidP="007961DB">
      <w:pPr>
        <w:spacing w:line="480" w:lineRule="auto"/>
        <w:rPr>
          <w:rFonts w:eastAsia="Times New Roman" w:cstheme="minorHAnsi"/>
          <w:lang w:eastAsia="de-DE"/>
        </w:rPr>
      </w:pPr>
      <w:r w:rsidRPr="00991CA6">
        <w:rPr>
          <w:rFonts w:eastAsia="Times New Roman" w:cstheme="minorHAnsi"/>
          <w:lang w:eastAsia="de-DE"/>
        </w:rPr>
        <w:t>Position</w:t>
      </w:r>
      <w:r w:rsidR="00A96D5B">
        <w:rPr>
          <w:rFonts w:eastAsia="Times New Roman" w:cstheme="minorHAnsi"/>
          <w:lang w:eastAsia="de-DE"/>
        </w:rPr>
        <w:t>/Status</w:t>
      </w:r>
      <w:r w:rsidR="00594DBF">
        <w:rPr>
          <w:rFonts w:eastAsia="Times New Roman" w:cstheme="minorHAnsi"/>
          <w:lang w:eastAsia="de-DE"/>
        </w:rPr>
        <w:t xml:space="preserve"> </w:t>
      </w:r>
      <w:r w:rsidR="00594DBF">
        <w:t>(</w:t>
      </w:r>
      <w:proofErr w:type="spellStart"/>
      <w:r w:rsidR="00594DBF">
        <w:t>PostDoc</w:t>
      </w:r>
      <w:proofErr w:type="spellEnd"/>
      <w:r w:rsidR="00594DBF">
        <w:t xml:space="preserve">, Wiss. </w:t>
      </w:r>
      <w:r w:rsidR="00594DBF" w:rsidRPr="000B67A6">
        <w:t>Mitarbeiter, …)</w:t>
      </w:r>
      <w:r w:rsidRPr="000B67A6">
        <w:rPr>
          <w:rFonts w:eastAsia="Times New Roman" w:cstheme="minorHAnsi"/>
          <w:lang w:eastAsia="de-DE"/>
        </w:rPr>
        <w:t>:</w:t>
      </w:r>
    </w:p>
    <w:p w14:paraId="0BD33D0E" w14:textId="4F02B8F5" w:rsidR="004A6710" w:rsidRPr="000B67A6" w:rsidRDefault="004A6710" w:rsidP="007961DB">
      <w:pPr>
        <w:spacing w:line="480" w:lineRule="auto"/>
        <w:rPr>
          <w:rFonts w:eastAsia="Times New Roman" w:cstheme="minorHAnsi"/>
          <w:lang w:eastAsia="de-DE"/>
        </w:rPr>
      </w:pPr>
      <w:r w:rsidRPr="000B67A6">
        <w:rPr>
          <w:rFonts w:eastAsia="Times New Roman" w:cstheme="minorHAnsi"/>
          <w:lang w:eastAsia="de-DE"/>
        </w:rPr>
        <w:t>Verlag:</w:t>
      </w:r>
    </w:p>
    <w:p w14:paraId="3C62E0A1" w14:textId="7C4D29B4" w:rsidR="007961DB" w:rsidRPr="000B67A6" w:rsidRDefault="00630EFF" w:rsidP="007961DB">
      <w:pPr>
        <w:spacing w:line="480" w:lineRule="auto"/>
        <w:rPr>
          <w:rFonts w:eastAsia="Times New Roman" w:cstheme="minorHAnsi"/>
          <w:lang w:eastAsia="de-DE"/>
        </w:rPr>
      </w:pPr>
      <w:r w:rsidRPr="000B67A6">
        <w:rPr>
          <w:rFonts w:eastAsia="Times New Roman" w:cstheme="minorHAnsi"/>
          <w:lang w:eastAsia="de-DE"/>
        </w:rPr>
        <w:t>Book Processing Charge (in €):</w:t>
      </w:r>
    </w:p>
    <w:p w14:paraId="174B0A4A" w14:textId="4B124137" w:rsidR="007961DB" w:rsidRDefault="00630EFF" w:rsidP="007961DB">
      <w:pPr>
        <w:spacing w:line="48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Die Monografie</w:t>
      </w:r>
      <w:r w:rsidR="008D7719">
        <w:rPr>
          <w:rFonts w:eastAsia="Times New Roman" w:cstheme="minorHAnsi"/>
          <w:lang w:eastAsia="de-DE"/>
        </w:rPr>
        <w:t>/der Sammelband</w:t>
      </w:r>
      <w:r>
        <w:rPr>
          <w:rFonts w:eastAsia="Times New Roman" w:cstheme="minorHAnsi"/>
          <w:lang w:eastAsia="de-DE"/>
        </w:rPr>
        <w:t xml:space="preserve"> wird unter folgender Creative-Common-Lizenz publiziert:</w:t>
      </w:r>
    </w:p>
    <w:p w14:paraId="165CBD24" w14:textId="53744AAA" w:rsidR="003861AE" w:rsidRDefault="003861AE" w:rsidP="007961DB">
      <w:pPr>
        <w:spacing w:line="48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Voraussichtliches Erscheinungsjahr: </w:t>
      </w:r>
    </w:p>
    <w:p w14:paraId="73F56FE8" w14:textId="713C7F5B" w:rsidR="007961DB" w:rsidRDefault="00A960A5" w:rsidP="007961DB">
      <w:pPr>
        <w:spacing w:line="480" w:lineRule="auto"/>
        <w:rPr>
          <w:rFonts w:eastAsia="Times New Roman" w:cstheme="minorHAnsi"/>
          <w:lang w:eastAsia="de-DE"/>
        </w:rPr>
      </w:pPr>
      <w:r w:rsidRPr="007961DB">
        <w:rPr>
          <w:rFonts w:eastAsia="Times New Roman" w:cstheme="minorHAnsi"/>
          <w:lang w:eastAsia="de-DE"/>
        </w:rPr>
        <w:t>Titel der Monografie</w:t>
      </w:r>
      <w:r w:rsidR="008D7719" w:rsidRPr="007961DB">
        <w:rPr>
          <w:rFonts w:eastAsia="Times New Roman" w:cstheme="minorHAnsi"/>
          <w:lang w:eastAsia="de-DE"/>
        </w:rPr>
        <w:t>/des Sammelbands</w:t>
      </w:r>
      <w:r w:rsidRPr="007961DB">
        <w:rPr>
          <w:rFonts w:eastAsia="Times New Roman" w:cstheme="minorHAnsi"/>
          <w:lang w:eastAsia="de-DE"/>
        </w:rPr>
        <w:t>:</w:t>
      </w:r>
    </w:p>
    <w:p w14:paraId="79A130F5" w14:textId="4D69EEA8" w:rsidR="008C6B47" w:rsidRPr="007961DB" w:rsidRDefault="00A960A5" w:rsidP="007961DB">
      <w:pPr>
        <w:spacing w:line="480" w:lineRule="auto"/>
        <w:rPr>
          <w:rFonts w:eastAsia="Times New Roman" w:cstheme="minorHAnsi"/>
          <w:lang w:eastAsia="de-DE"/>
        </w:rPr>
      </w:pPr>
      <w:r w:rsidRPr="007961DB">
        <w:rPr>
          <w:rFonts w:eastAsia="Times New Roman" w:cstheme="minorHAnsi"/>
          <w:lang w:eastAsia="de-DE"/>
        </w:rPr>
        <w:t>Abstract:</w:t>
      </w:r>
      <w:r w:rsidR="007961DB">
        <w:rPr>
          <w:rFonts w:eastAsia="Times New Roman" w:cstheme="minorHAnsi"/>
          <w:lang w:eastAsia="de-DE"/>
        </w:rPr>
        <w:br/>
      </w:r>
    </w:p>
    <w:p w14:paraId="37E016A6" w14:textId="77777777" w:rsidR="008C6B47" w:rsidRPr="007961DB" w:rsidRDefault="008C6B47">
      <w:pPr>
        <w:rPr>
          <w:rFonts w:eastAsia="Times New Roman" w:cstheme="minorHAnsi"/>
          <w:lang w:eastAsia="de-DE"/>
        </w:rPr>
      </w:pPr>
    </w:p>
    <w:p w14:paraId="2AD1AAA9" w14:textId="77777777" w:rsidR="008C6B47" w:rsidRPr="007961DB" w:rsidRDefault="008C6B47">
      <w:pPr>
        <w:rPr>
          <w:rFonts w:eastAsia="Times New Roman" w:cstheme="minorHAnsi"/>
          <w:lang w:eastAsia="de-DE"/>
        </w:rPr>
      </w:pPr>
    </w:p>
    <w:p w14:paraId="488CCC64" w14:textId="77777777" w:rsidR="008C6B47" w:rsidRPr="007961DB" w:rsidRDefault="008C6B47">
      <w:pPr>
        <w:rPr>
          <w:rFonts w:eastAsia="Times New Roman" w:cstheme="minorHAnsi"/>
          <w:lang w:eastAsia="de-DE"/>
        </w:rPr>
      </w:pPr>
    </w:p>
    <w:p w14:paraId="5C89FE9B" w14:textId="77777777" w:rsidR="00A960A5" w:rsidRPr="007961DB" w:rsidRDefault="00A960A5">
      <w:pPr>
        <w:rPr>
          <w:rFonts w:eastAsia="Times New Roman" w:cstheme="minorHAnsi"/>
          <w:lang w:eastAsia="de-DE"/>
        </w:rPr>
      </w:pPr>
    </w:p>
    <w:p w14:paraId="34F957D3" w14:textId="77777777" w:rsidR="00A960A5" w:rsidRPr="007961DB" w:rsidRDefault="00A960A5">
      <w:pPr>
        <w:rPr>
          <w:rFonts w:eastAsia="Times New Roman" w:cstheme="minorHAnsi"/>
          <w:lang w:eastAsia="de-DE"/>
        </w:rPr>
      </w:pPr>
    </w:p>
    <w:p w14:paraId="5CAB197C" w14:textId="77777777" w:rsidR="00E5432B" w:rsidRPr="007961DB" w:rsidRDefault="00E5432B">
      <w:pPr>
        <w:rPr>
          <w:rFonts w:eastAsia="Times New Roman" w:cstheme="minorHAnsi"/>
          <w:lang w:eastAsia="de-DE"/>
        </w:rPr>
      </w:pPr>
    </w:p>
    <w:p w14:paraId="2AFD901A" w14:textId="7E31B6F6" w:rsidR="005572B6" w:rsidRPr="00991CA6" w:rsidRDefault="00A960A5">
      <w:pPr>
        <w:rPr>
          <w:rFonts w:eastAsia="Times New Roman" w:cstheme="minorHAnsi"/>
          <w:b/>
          <w:lang w:eastAsia="de-DE"/>
        </w:rPr>
      </w:pPr>
      <w:r w:rsidRPr="00991CA6">
        <w:rPr>
          <w:rFonts w:eastAsia="Times New Roman" w:cstheme="minorHAnsi"/>
          <w:b/>
          <w:lang w:eastAsia="de-DE"/>
        </w:rPr>
        <w:t xml:space="preserve">Bewerbung für die </w:t>
      </w:r>
      <w:r w:rsidR="00B366EC">
        <w:rPr>
          <w:rFonts w:eastAsia="Times New Roman" w:cstheme="minorHAnsi"/>
          <w:b/>
          <w:lang w:eastAsia="de-DE"/>
        </w:rPr>
        <w:t>Förderung</w:t>
      </w:r>
      <w:r w:rsidRPr="00991CA6">
        <w:rPr>
          <w:rFonts w:eastAsia="Times New Roman" w:cstheme="minorHAnsi"/>
          <w:b/>
          <w:lang w:eastAsia="de-DE"/>
        </w:rPr>
        <w:t xml:space="preserve"> einer Open-Access-Monografie</w:t>
      </w:r>
      <w:r w:rsidR="008D7719">
        <w:rPr>
          <w:rFonts w:eastAsia="Times New Roman" w:cstheme="minorHAnsi"/>
          <w:b/>
          <w:lang w:eastAsia="de-DE"/>
        </w:rPr>
        <w:t>/-Sammelband</w:t>
      </w:r>
    </w:p>
    <w:p w14:paraId="5C8DF80E" w14:textId="77777777" w:rsidR="00A960A5" w:rsidRPr="00991CA6" w:rsidRDefault="00A960A5">
      <w:pPr>
        <w:rPr>
          <w:rFonts w:cstheme="minorHAnsi"/>
        </w:rPr>
      </w:pPr>
    </w:p>
    <w:p w14:paraId="4D721D48" w14:textId="044A9BF3" w:rsidR="00A960A5" w:rsidRPr="00991CA6" w:rsidRDefault="00A960A5">
      <w:pPr>
        <w:rPr>
          <w:rFonts w:cstheme="minorHAnsi"/>
        </w:rPr>
      </w:pPr>
      <w:r w:rsidRPr="00991CA6">
        <w:rPr>
          <w:rFonts w:cstheme="minorHAnsi"/>
        </w:rPr>
        <w:t>Hiermit bewerbe ich mich um die Übernahme der Publikationsgebühren für eine Open-Access-Monografie</w:t>
      </w:r>
      <w:r w:rsidR="008D7719">
        <w:rPr>
          <w:rFonts w:cstheme="minorHAnsi"/>
        </w:rPr>
        <w:t>/-Sammelband</w:t>
      </w:r>
      <w:r w:rsidRPr="00991CA6">
        <w:rPr>
          <w:rFonts w:cstheme="minorHAnsi"/>
        </w:rPr>
        <w:t xml:space="preserve">. </w:t>
      </w:r>
    </w:p>
    <w:p w14:paraId="2DDA3816" w14:textId="77777777" w:rsidR="00A960A5" w:rsidRPr="00991CA6" w:rsidRDefault="00A960A5">
      <w:pPr>
        <w:rPr>
          <w:rFonts w:cstheme="minorHAnsi"/>
        </w:rPr>
      </w:pPr>
      <w:r w:rsidRPr="00991CA6">
        <w:rPr>
          <w:rFonts w:cstheme="minorHAnsi"/>
        </w:rPr>
        <w:t xml:space="preserve">Die Publikation erfüllt die von der Rheinischen Friedrich-Wilhelms-Universität Bonn festgelegten Förderkriterien: </w:t>
      </w:r>
    </w:p>
    <w:p w14:paraId="27A6712C" w14:textId="68895577" w:rsidR="00A960A5" w:rsidRDefault="00A960A5" w:rsidP="006519C8">
      <w:pPr>
        <w:pStyle w:val="Listenabsatz"/>
        <w:numPr>
          <w:ilvl w:val="0"/>
          <w:numId w:val="2"/>
        </w:numPr>
        <w:rPr>
          <w:rFonts w:cstheme="minorHAnsi"/>
        </w:rPr>
      </w:pPr>
      <w:r w:rsidRPr="00991CA6">
        <w:rPr>
          <w:rFonts w:cstheme="minorHAnsi"/>
        </w:rPr>
        <w:t>Der/</w:t>
      </w:r>
      <w:proofErr w:type="gramStart"/>
      <w:r w:rsidRPr="00991CA6">
        <w:rPr>
          <w:rFonts w:cstheme="minorHAnsi"/>
        </w:rPr>
        <w:t>die Autor</w:t>
      </w:r>
      <w:proofErr w:type="gramEnd"/>
      <w:r w:rsidRPr="00991CA6">
        <w:rPr>
          <w:rFonts w:cstheme="minorHAnsi"/>
        </w:rPr>
        <w:t>/in</w:t>
      </w:r>
      <w:r w:rsidR="008D7719">
        <w:rPr>
          <w:rFonts w:cstheme="minorHAnsi"/>
        </w:rPr>
        <w:t xml:space="preserve"> bzw. Herausgeber/in</w:t>
      </w:r>
      <w:r w:rsidRPr="00991CA6">
        <w:rPr>
          <w:rFonts w:cstheme="minorHAnsi"/>
        </w:rPr>
        <w:t xml:space="preserve"> ist zum Zeitpunkt der Bewerbung Angehörige*r der Universität Bonn bzw. des Universitätsklinikums Bonn.</w:t>
      </w:r>
    </w:p>
    <w:p w14:paraId="77A0A1E6" w14:textId="0BD6184E" w:rsidR="00EC42ED" w:rsidRPr="00991CA6" w:rsidRDefault="00EC42ED" w:rsidP="006519C8">
      <w:pPr>
        <w:pStyle w:val="Listenabsatz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Es handelt sich um eine Erstpublikation. </w:t>
      </w:r>
    </w:p>
    <w:p w14:paraId="37505BE8" w14:textId="5E83C02D" w:rsidR="00A960A5" w:rsidRDefault="00A960A5" w:rsidP="006519C8">
      <w:pPr>
        <w:pStyle w:val="Listenabsatz"/>
        <w:numPr>
          <w:ilvl w:val="0"/>
          <w:numId w:val="2"/>
        </w:numPr>
        <w:rPr>
          <w:rFonts w:cstheme="minorHAnsi"/>
        </w:rPr>
      </w:pPr>
      <w:r w:rsidRPr="00991CA6">
        <w:rPr>
          <w:rFonts w:cstheme="minorHAnsi"/>
        </w:rPr>
        <w:t>Das Angebot des Verlags liegt vor</w:t>
      </w:r>
      <w:r w:rsidR="00941CF7">
        <w:rPr>
          <w:rFonts w:cstheme="minorHAnsi"/>
        </w:rPr>
        <w:t xml:space="preserve"> und </w:t>
      </w:r>
      <w:r w:rsidR="008D7719">
        <w:rPr>
          <w:rFonts w:cstheme="minorHAnsi"/>
        </w:rPr>
        <w:t>ist</w:t>
      </w:r>
      <w:r w:rsidR="00941CF7">
        <w:rPr>
          <w:rFonts w:cstheme="minorHAnsi"/>
        </w:rPr>
        <w:t xml:space="preserve"> beigefüg</w:t>
      </w:r>
      <w:r w:rsidR="008D7719">
        <w:rPr>
          <w:rFonts w:cstheme="minorHAnsi"/>
        </w:rPr>
        <w:t>t</w:t>
      </w:r>
      <w:r w:rsidRPr="00991CA6">
        <w:rPr>
          <w:rFonts w:cstheme="minorHAnsi"/>
        </w:rPr>
        <w:t>.</w:t>
      </w:r>
    </w:p>
    <w:p w14:paraId="20E2B298" w14:textId="77777777" w:rsidR="00A96D5B" w:rsidRPr="00A96D5B" w:rsidRDefault="00A96D5B" w:rsidP="006519C8">
      <w:pPr>
        <w:pStyle w:val="Listenabsatz"/>
        <w:numPr>
          <w:ilvl w:val="0"/>
          <w:numId w:val="2"/>
        </w:numPr>
        <w:rPr>
          <w:rFonts w:cstheme="minorHAnsi"/>
        </w:rPr>
      </w:pPr>
      <w:r w:rsidRPr="00991CA6">
        <w:rPr>
          <w:rFonts w:cstheme="minorHAnsi"/>
        </w:rPr>
        <w:t>Die Publikationsgebühr (Book Processing Charge (BPC)) ist nicht höher als 10.000 € brutto.</w:t>
      </w:r>
    </w:p>
    <w:p w14:paraId="33EA267E" w14:textId="77777777" w:rsidR="00A960A5" w:rsidRDefault="00A960A5" w:rsidP="006519C8">
      <w:pPr>
        <w:pStyle w:val="Listenabsatz"/>
        <w:numPr>
          <w:ilvl w:val="0"/>
          <w:numId w:val="2"/>
        </w:numPr>
        <w:rPr>
          <w:rFonts w:cstheme="minorHAnsi"/>
        </w:rPr>
      </w:pPr>
      <w:r w:rsidRPr="00991CA6">
        <w:rPr>
          <w:rFonts w:cstheme="minorHAnsi"/>
        </w:rPr>
        <w:t>Der Verlag wendet die im jeweiligen Fach anerkannten Qualitätssicherungsverfahren an.</w:t>
      </w:r>
    </w:p>
    <w:p w14:paraId="38D38F3C" w14:textId="71958B66" w:rsidR="00A96D5B" w:rsidRPr="00F13EE2" w:rsidRDefault="00A96D5B" w:rsidP="006519C8">
      <w:pPr>
        <w:pStyle w:val="Listenabsatz"/>
        <w:numPr>
          <w:ilvl w:val="0"/>
          <w:numId w:val="2"/>
        </w:numPr>
        <w:rPr>
          <w:rFonts w:cstheme="minorHAnsi"/>
        </w:rPr>
      </w:pPr>
      <w:r w:rsidRPr="00F13EE2">
        <w:rPr>
          <w:rFonts w:cstheme="minorHAnsi"/>
        </w:rPr>
        <w:t>Der Verlag ist als Open-Access-Verlag gelistet</w:t>
      </w:r>
      <w:r w:rsidR="004A6710">
        <w:rPr>
          <w:rFonts w:cstheme="minorHAnsi"/>
        </w:rPr>
        <w:t xml:space="preserve"> und/oder es handelt sich um einen im Fachbereich anerkannten Verlag.</w:t>
      </w:r>
    </w:p>
    <w:p w14:paraId="272AB402" w14:textId="3A39FB90" w:rsidR="00A960A5" w:rsidRPr="00991CA6" w:rsidRDefault="00A960A5" w:rsidP="006519C8">
      <w:pPr>
        <w:pStyle w:val="Listenabsatz"/>
        <w:numPr>
          <w:ilvl w:val="0"/>
          <w:numId w:val="2"/>
        </w:numPr>
        <w:rPr>
          <w:rFonts w:cstheme="minorHAnsi"/>
        </w:rPr>
      </w:pPr>
      <w:r w:rsidRPr="00991CA6">
        <w:rPr>
          <w:rFonts w:cstheme="minorHAnsi"/>
        </w:rPr>
        <w:lastRenderedPageBreak/>
        <w:t>Die Monografie</w:t>
      </w:r>
      <w:r w:rsidR="008D7719">
        <w:rPr>
          <w:rFonts w:cstheme="minorHAnsi"/>
        </w:rPr>
        <w:t>/der Sammelband</w:t>
      </w:r>
      <w:r w:rsidRPr="00991CA6">
        <w:rPr>
          <w:rFonts w:cstheme="minorHAnsi"/>
        </w:rPr>
        <w:t xml:space="preserve"> enthält eine</w:t>
      </w:r>
      <w:r w:rsidR="00816F2F" w:rsidRPr="00991CA6">
        <w:rPr>
          <w:rFonts w:cstheme="minorHAnsi"/>
        </w:rPr>
        <w:t>n</w:t>
      </w:r>
      <w:r w:rsidRPr="00991CA6">
        <w:rPr>
          <w:rFonts w:cstheme="minorHAnsi"/>
        </w:rPr>
        <w:t xml:space="preserve"> Hinweis auf die Förderung.</w:t>
      </w:r>
    </w:p>
    <w:p w14:paraId="1810A437" w14:textId="26508ADC" w:rsidR="00ED52BF" w:rsidRPr="00ED52BF" w:rsidRDefault="00A960A5" w:rsidP="00ED52BF">
      <w:pPr>
        <w:pStyle w:val="Listenabsatz"/>
        <w:numPr>
          <w:ilvl w:val="0"/>
          <w:numId w:val="2"/>
        </w:numPr>
        <w:rPr>
          <w:rStyle w:val="Fett"/>
          <w:rFonts w:cstheme="minorHAnsi"/>
          <w:b w:val="0"/>
          <w:bCs w:val="0"/>
        </w:rPr>
      </w:pPr>
      <w:r w:rsidRPr="00991CA6">
        <w:rPr>
          <w:rFonts w:cstheme="minorHAnsi"/>
        </w:rPr>
        <w:t>Die Monografie</w:t>
      </w:r>
      <w:r w:rsidR="008D7719">
        <w:rPr>
          <w:rFonts w:cstheme="minorHAnsi"/>
        </w:rPr>
        <w:t>/der Sammelband</w:t>
      </w:r>
      <w:r w:rsidRPr="00991CA6">
        <w:rPr>
          <w:rFonts w:cstheme="minorHAnsi"/>
        </w:rPr>
        <w:t xml:space="preserve"> wird unter einer Creative-Common-Lizenz Open Access publiziert werden. </w:t>
      </w:r>
    </w:p>
    <w:p w14:paraId="28D9E257" w14:textId="77777777" w:rsidR="00ED52BF" w:rsidRDefault="00ED52BF" w:rsidP="00ED52BF">
      <w:pPr>
        <w:rPr>
          <w:rStyle w:val="Fett"/>
          <w:rFonts w:cstheme="minorHAnsi"/>
          <w:b w:val="0"/>
        </w:rPr>
      </w:pPr>
    </w:p>
    <w:p w14:paraId="759412DF" w14:textId="69742C71" w:rsidR="00A960A5" w:rsidRPr="00ED52BF" w:rsidRDefault="00ED52BF" w:rsidP="00ED52BF">
      <w:pPr>
        <w:ind w:left="360"/>
        <w:rPr>
          <w:rFonts w:cstheme="minorHAnsi"/>
        </w:rPr>
      </w:pPr>
      <w:r>
        <w:rPr>
          <w:rStyle w:val="Fett"/>
          <w:rFonts w:cstheme="minorHAnsi"/>
          <w:b w:val="0"/>
        </w:rPr>
        <w:t>Ich bin damit einverstanden, dass d</w:t>
      </w:r>
      <w:r w:rsidR="00A960A5" w:rsidRPr="00ED52BF">
        <w:rPr>
          <w:rStyle w:val="Fett"/>
          <w:rFonts w:cstheme="minorHAnsi"/>
          <w:b w:val="0"/>
        </w:rPr>
        <w:t>ie</w:t>
      </w:r>
      <w:r w:rsidR="00A960A5" w:rsidRPr="00ED52BF">
        <w:rPr>
          <w:rFonts w:cstheme="minorHAnsi"/>
        </w:rPr>
        <w:t xml:space="preserve"> Monografie</w:t>
      </w:r>
      <w:r w:rsidR="008D7719" w:rsidRPr="00ED52BF">
        <w:rPr>
          <w:rFonts w:cstheme="minorHAnsi"/>
        </w:rPr>
        <w:t>/der Sammelband</w:t>
      </w:r>
      <w:r w:rsidR="00A960A5" w:rsidRPr="00ED52BF">
        <w:rPr>
          <w:rFonts w:cstheme="minorHAnsi"/>
        </w:rPr>
        <w:t xml:space="preserve"> unmittelbar nach dem Erscheinen </w:t>
      </w:r>
      <w:r w:rsidR="008D7719" w:rsidRPr="00ED52BF">
        <w:rPr>
          <w:rFonts w:cstheme="minorHAnsi"/>
        </w:rPr>
        <w:t>auf</w:t>
      </w:r>
      <w:r w:rsidR="00A960A5" w:rsidRPr="00ED52BF">
        <w:rPr>
          <w:rFonts w:cstheme="minorHAnsi"/>
        </w:rPr>
        <w:t xml:space="preserve"> </w:t>
      </w:r>
      <w:proofErr w:type="spellStart"/>
      <w:r w:rsidR="00A960A5" w:rsidRPr="00ED52BF">
        <w:rPr>
          <w:rFonts w:cstheme="minorHAnsi"/>
        </w:rPr>
        <w:t>bonndoc</w:t>
      </w:r>
      <w:proofErr w:type="spellEnd"/>
      <w:r w:rsidR="00A960A5" w:rsidRPr="00ED52BF">
        <w:rPr>
          <w:rFonts w:cstheme="minorHAnsi"/>
        </w:rPr>
        <w:t>, dem institutionellen Repositorium der Universität</w:t>
      </w:r>
      <w:r w:rsidR="00A96D5B" w:rsidRPr="00ED52BF">
        <w:rPr>
          <w:rFonts w:cstheme="minorHAnsi"/>
        </w:rPr>
        <w:t xml:space="preserve"> Bonn</w:t>
      </w:r>
      <w:r w:rsidR="00A960A5" w:rsidRPr="00ED52BF">
        <w:rPr>
          <w:rFonts w:cstheme="minorHAnsi"/>
        </w:rPr>
        <w:t>, dauerhaft archiviert und online zugänglich gemacht</w:t>
      </w:r>
      <w:r>
        <w:rPr>
          <w:rFonts w:cstheme="minorHAnsi"/>
        </w:rPr>
        <w:t xml:space="preserve"> wird.</w:t>
      </w:r>
    </w:p>
    <w:p w14:paraId="10F9FC3D" w14:textId="7E553B1B" w:rsidR="005C1589" w:rsidRDefault="005C1589" w:rsidP="005C1589">
      <w:pPr>
        <w:ind w:left="360"/>
      </w:pPr>
      <w:r w:rsidRPr="005C1589">
        <w:rPr>
          <w:rFonts w:cstheme="minorHAnsi"/>
        </w:rPr>
        <w:t xml:space="preserve">Ich </w:t>
      </w:r>
      <w:r>
        <w:rPr>
          <w:rFonts w:cstheme="minorHAnsi"/>
        </w:rPr>
        <w:t>bin damit einverstanden</w:t>
      </w:r>
      <w:r w:rsidRPr="005C1589">
        <w:rPr>
          <w:rFonts w:cstheme="minorHAnsi"/>
        </w:rPr>
        <w:t xml:space="preserve">, dass die </w:t>
      </w:r>
      <w:r>
        <w:t xml:space="preserve">Höhe der geförderten Book Processing Charge (BPC) veröffentlicht wird. </w:t>
      </w:r>
    </w:p>
    <w:p w14:paraId="4CFC9C99" w14:textId="2999EBDB" w:rsidR="005C1589" w:rsidRPr="005C1589" w:rsidRDefault="005C1589" w:rsidP="005C1589">
      <w:pPr>
        <w:rPr>
          <w:rFonts w:cstheme="minorHAnsi"/>
        </w:rPr>
      </w:pPr>
    </w:p>
    <w:p w14:paraId="6DED417C" w14:textId="32DE5397" w:rsidR="00E5432B" w:rsidRDefault="00E5432B" w:rsidP="00816F2F">
      <w:pPr>
        <w:rPr>
          <w:rFonts w:cstheme="minorHAnsi"/>
        </w:rPr>
      </w:pPr>
    </w:p>
    <w:p w14:paraId="163995DC" w14:textId="77777777" w:rsidR="007961DB" w:rsidRPr="00F13EE2" w:rsidRDefault="007961DB" w:rsidP="00816F2F">
      <w:pPr>
        <w:rPr>
          <w:rFonts w:cstheme="minorHAnsi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991CA6" w:rsidRPr="00991CA6" w14:paraId="18666774" w14:textId="77777777" w:rsidTr="00991CA6">
        <w:tc>
          <w:tcPr>
            <w:tcW w:w="2689" w:type="dxa"/>
          </w:tcPr>
          <w:p w14:paraId="41F613E7" w14:textId="77777777" w:rsidR="00991CA6" w:rsidRPr="00991CA6" w:rsidRDefault="00991CA6" w:rsidP="00FD057B">
            <w:pPr>
              <w:rPr>
                <w:rFonts w:cstheme="minorHAnsi"/>
                <w:lang w:val="en-GB"/>
              </w:rPr>
            </w:pPr>
            <w:r w:rsidRPr="00991CA6">
              <w:rPr>
                <w:rFonts w:cstheme="minorHAnsi"/>
                <w:lang w:val="en-GB"/>
              </w:rPr>
              <w:t>Ort/Datum/</w:t>
            </w:r>
            <w:proofErr w:type="spellStart"/>
            <w:r w:rsidRPr="00991CA6">
              <w:rPr>
                <w:rFonts w:cstheme="minorHAnsi"/>
                <w:lang w:val="en-GB"/>
              </w:rPr>
              <w:t>Unterschrift</w:t>
            </w:r>
            <w:proofErr w:type="spellEnd"/>
          </w:p>
        </w:tc>
      </w:tr>
    </w:tbl>
    <w:p w14:paraId="2B9B7B26" w14:textId="77777777" w:rsidR="00A960A5" w:rsidRPr="00991CA6" w:rsidRDefault="00A960A5" w:rsidP="00E5432B">
      <w:pPr>
        <w:rPr>
          <w:rFonts w:cstheme="minorHAnsi"/>
        </w:rPr>
      </w:pPr>
    </w:p>
    <w:sectPr w:rsidR="00A960A5" w:rsidRPr="00991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5BB41" w14:textId="77777777" w:rsidR="00F31F22" w:rsidRDefault="00F31F22" w:rsidP="00991CA6">
      <w:pPr>
        <w:spacing w:after="0" w:line="240" w:lineRule="auto"/>
      </w:pPr>
      <w:r>
        <w:separator/>
      </w:r>
    </w:p>
  </w:endnote>
  <w:endnote w:type="continuationSeparator" w:id="0">
    <w:p w14:paraId="31D8AF53" w14:textId="77777777" w:rsidR="00F31F22" w:rsidRDefault="00F31F22" w:rsidP="0099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522AB" w14:textId="77777777" w:rsidR="000B67A6" w:rsidRDefault="000B67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6AC24" w14:textId="77777777" w:rsidR="000B67A6" w:rsidRDefault="000B67A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8581" w14:textId="77777777" w:rsidR="000B67A6" w:rsidRDefault="000B67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A0BD9" w14:textId="77777777" w:rsidR="00F31F22" w:rsidRDefault="00F31F22" w:rsidP="00991CA6">
      <w:pPr>
        <w:spacing w:after="0" w:line="240" w:lineRule="auto"/>
      </w:pPr>
      <w:r>
        <w:separator/>
      </w:r>
    </w:p>
  </w:footnote>
  <w:footnote w:type="continuationSeparator" w:id="0">
    <w:p w14:paraId="44FF1890" w14:textId="77777777" w:rsidR="00F31F22" w:rsidRDefault="00F31F22" w:rsidP="0099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A8642" w14:textId="77777777" w:rsidR="000B67A6" w:rsidRDefault="000B67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23A43" w14:textId="3A1B3638" w:rsidR="00991CA6" w:rsidRDefault="000B67A6">
    <w:pPr>
      <w:pStyle w:val="Kopfzeile"/>
    </w:pPr>
    <w:bookmarkStart w:id="0" w:name="_GoBack"/>
    <w:r w:rsidRPr="000B67A6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CD7224C" wp14:editId="4BFF7F52">
          <wp:simplePos x="0" y="0"/>
          <wp:positionH relativeFrom="column">
            <wp:posOffset>3938270</wp:posOffset>
          </wp:positionH>
          <wp:positionV relativeFrom="paragraph">
            <wp:posOffset>-248920</wp:posOffset>
          </wp:positionV>
          <wp:extent cx="1281430" cy="496570"/>
          <wp:effectExtent l="0" t="0" r="0" b="0"/>
          <wp:wrapSquare wrapText="bothSides"/>
          <wp:docPr id="2" name="Grafik 2" descr="I:\Oeffentlichkeitsarbeit\10-logo\uni\UNI_Bonn_Logo_Standard_RZ_Off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effentlichkeitsarbeit\10-logo\uni\UNI_Bonn_Logo_Standard_RZ_Offi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991CA6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70F00D7" wp14:editId="739F2D49">
          <wp:simplePos x="0" y="0"/>
          <wp:positionH relativeFrom="column">
            <wp:posOffset>5287617</wp:posOffset>
          </wp:positionH>
          <wp:positionV relativeFrom="paragraph">
            <wp:posOffset>-247097</wp:posOffset>
          </wp:positionV>
          <wp:extent cx="1136650" cy="497840"/>
          <wp:effectExtent l="0" t="0" r="635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71E3F8" w14:textId="77777777" w:rsidR="00991CA6" w:rsidRDefault="00991CA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C1119" w14:textId="77777777" w:rsidR="000B67A6" w:rsidRDefault="000B67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464"/>
    <w:multiLevelType w:val="hybridMultilevel"/>
    <w:tmpl w:val="167ABF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1D7F"/>
    <w:multiLevelType w:val="hybridMultilevel"/>
    <w:tmpl w:val="B434D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B180A"/>
    <w:multiLevelType w:val="hybridMultilevel"/>
    <w:tmpl w:val="A56CB3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A5"/>
    <w:rsid w:val="00012801"/>
    <w:rsid w:val="000B67A6"/>
    <w:rsid w:val="001323A4"/>
    <w:rsid w:val="003861AE"/>
    <w:rsid w:val="004A6710"/>
    <w:rsid w:val="00530D7F"/>
    <w:rsid w:val="00546751"/>
    <w:rsid w:val="005572B6"/>
    <w:rsid w:val="00594DBF"/>
    <w:rsid w:val="005C1589"/>
    <w:rsid w:val="00630EFF"/>
    <w:rsid w:val="006519C8"/>
    <w:rsid w:val="006C69B3"/>
    <w:rsid w:val="007961DB"/>
    <w:rsid w:val="007C08A9"/>
    <w:rsid w:val="00816F2F"/>
    <w:rsid w:val="008C6B47"/>
    <w:rsid w:val="008D7719"/>
    <w:rsid w:val="00941CF7"/>
    <w:rsid w:val="00952571"/>
    <w:rsid w:val="00991CA6"/>
    <w:rsid w:val="00A04F4B"/>
    <w:rsid w:val="00A1250B"/>
    <w:rsid w:val="00A960A5"/>
    <w:rsid w:val="00A96D5B"/>
    <w:rsid w:val="00AF3EAD"/>
    <w:rsid w:val="00B366EC"/>
    <w:rsid w:val="00B567D9"/>
    <w:rsid w:val="00B8604C"/>
    <w:rsid w:val="00C02750"/>
    <w:rsid w:val="00D42127"/>
    <w:rsid w:val="00E5432B"/>
    <w:rsid w:val="00EC42ED"/>
    <w:rsid w:val="00ED52BF"/>
    <w:rsid w:val="00F13EE2"/>
    <w:rsid w:val="00F31F22"/>
    <w:rsid w:val="00F3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D9FF15"/>
  <w15:chartTrackingRefBased/>
  <w15:docId w15:val="{B4B5C9AF-3676-46F0-9D73-FBC5ECFE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960A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960A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6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960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960A5"/>
    <w:rPr>
      <w:sz w:val="20"/>
      <w:szCs w:val="20"/>
    </w:rPr>
  </w:style>
  <w:style w:type="character" w:styleId="Fett">
    <w:name w:val="Strong"/>
    <w:basedOn w:val="Absatz-Standardschriftart"/>
    <w:uiPriority w:val="22"/>
    <w:qFormat/>
    <w:rsid w:val="00A960A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0A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9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1CA6"/>
  </w:style>
  <w:style w:type="paragraph" w:styleId="Fuzeile">
    <w:name w:val="footer"/>
    <w:basedOn w:val="Standard"/>
    <w:link w:val="FuzeileZchn"/>
    <w:uiPriority w:val="99"/>
    <w:unhideWhenUsed/>
    <w:rsid w:val="0099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1CA6"/>
  </w:style>
  <w:style w:type="table" w:styleId="Tabellenraster">
    <w:name w:val="Table Grid"/>
    <w:basedOn w:val="NormaleTabelle"/>
    <w:uiPriority w:val="39"/>
    <w:rsid w:val="0099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3E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3E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UUUU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Hemme, Dr. Christina</dc:creator>
  <cp:keywords/>
  <dc:description/>
  <cp:lastModifiedBy>Rudolf, Dr., Daniel</cp:lastModifiedBy>
  <cp:revision>2</cp:revision>
  <dcterms:created xsi:type="dcterms:W3CDTF">2022-01-07T06:57:00Z</dcterms:created>
  <dcterms:modified xsi:type="dcterms:W3CDTF">2022-01-07T06:57:00Z</dcterms:modified>
</cp:coreProperties>
</file>